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006" w:rsidRPr="0035783E" w:rsidRDefault="00F57006" w:rsidP="00F57006">
      <w:pPr>
        <w:jc w:val="center"/>
        <w:rPr>
          <w:rFonts w:ascii="Times New Roman" w:eastAsia="Calibri" w:hAnsi="Times New Roman" w:cs="Times New Roman"/>
          <w:sz w:val="28"/>
          <w:szCs w:val="28"/>
          <w:lang w:eastAsia="en-US"/>
        </w:rPr>
      </w:pPr>
      <w:bookmarkStart w:id="0" w:name="OLE_LINK3"/>
      <w:r w:rsidRPr="0035783E">
        <w:rPr>
          <w:rFonts w:ascii="Times New Roman" w:eastAsia="Calibri" w:hAnsi="Times New Roman" w:cs="Times New Roman"/>
          <w:noProof/>
          <w:lang w:val="ru-RU" w:eastAsia="ru-RU"/>
        </w:rPr>
        <w:drawing>
          <wp:inline distT="0" distB="0" distL="0" distR="0" wp14:anchorId="2CC9B6CC" wp14:editId="517674D1">
            <wp:extent cx="431800" cy="585470"/>
            <wp:effectExtent l="0" t="0" r="635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800" cy="585470"/>
                    </a:xfrm>
                    <a:prstGeom prst="rect">
                      <a:avLst/>
                    </a:prstGeom>
                    <a:noFill/>
                    <a:ln>
                      <a:noFill/>
                    </a:ln>
                  </pic:spPr>
                </pic:pic>
              </a:graphicData>
            </a:graphic>
          </wp:inline>
        </w:drawing>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УКРАЇНА</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ПОГРЕБИЩЕНСЬКА МІСЬКА РАДА</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ВІННИЦЬКОГО РАЙОНУ  ВІННИЦЬКОЇ ОБЛАСТІ</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ВИКОНАВЧИЙ КОМІТЕТ</w:t>
      </w:r>
    </w:p>
    <w:p w:rsidR="00F57006" w:rsidRPr="0035783E" w:rsidRDefault="00F57006" w:rsidP="00F57006">
      <w:pPr>
        <w:jc w:val="center"/>
        <w:rPr>
          <w:rFonts w:ascii="Times New Roman" w:eastAsia="Calibri" w:hAnsi="Times New Roman" w:cs="Times New Roman"/>
          <w:b/>
          <w:sz w:val="28"/>
          <w:szCs w:val="28"/>
          <w:lang w:eastAsia="en-US"/>
        </w:rPr>
      </w:pPr>
      <w:r w:rsidRPr="0035783E">
        <w:rPr>
          <w:rFonts w:ascii="Times New Roman" w:eastAsia="Calibri" w:hAnsi="Times New Roman" w:cs="Times New Roman"/>
          <w:b/>
          <w:sz w:val="28"/>
          <w:szCs w:val="28"/>
          <w:lang w:eastAsia="en-US"/>
        </w:rPr>
        <w:t>РІШЕННЯ</w:t>
      </w:r>
    </w:p>
    <w:p w:rsidR="00F57006" w:rsidRPr="0035783E" w:rsidRDefault="00F57006" w:rsidP="00F57006">
      <w:pPr>
        <w:jc w:val="center"/>
        <w:rPr>
          <w:rFonts w:ascii="Times New Roman" w:eastAsia="Calibri" w:hAnsi="Times New Roman" w:cs="Times New Roman"/>
          <w:b/>
          <w:sz w:val="28"/>
          <w:szCs w:val="28"/>
          <w:lang w:eastAsia="en-US"/>
        </w:rPr>
      </w:pPr>
    </w:p>
    <w:p w:rsidR="00F57006" w:rsidRPr="0035783E" w:rsidRDefault="00F57006" w:rsidP="00F57006">
      <w:pPr>
        <w:autoSpaceDE w:val="0"/>
        <w:autoSpaceDN w:val="0"/>
        <w:adjustRightInd w:val="0"/>
        <w:jc w:val="center"/>
        <w:rPr>
          <w:rFonts w:ascii="Times New Roman" w:hAnsi="Times New Roman" w:cs="Times New Roman"/>
          <w:bCs/>
          <w:sz w:val="28"/>
          <w:szCs w:val="28"/>
        </w:rPr>
      </w:pPr>
      <w:r w:rsidRPr="0035783E">
        <w:rPr>
          <w:rFonts w:ascii="Times New Roman" w:hAnsi="Times New Roman" w:cs="Times New Roman"/>
          <w:bCs/>
          <w:sz w:val="28"/>
          <w:szCs w:val="28"/>
        </w:rPr>
        <w:t>_______ 2026 року                    м.  Погребище                                   № ___</w:t>
      </w:r>
    </w:p>
    <w:p w:rsidR="00E4292C" w:rsidRPr="00095B8D" w:rsidRDefault="00E4292C" w:rsidP="00E4292C">
      <w:pPr>
        <w:widowControl/>
        <w:rPr>
          <w:rFonts w:ascii="Times New Roman" w:hAnsi="Times New Roman" w:cs="Times New Roman"/>
          <w:b/>
          <w:bCs/>
          <w:color w:val="auto"/>
          <w:position w:val="-1"/>
          <w:sz w:val="28"/>
          <w:szCs w:val="28"/>
          <w:lang w:eastAsia="ru-RU"/>
        </w:rPr>
      </w:pPr>
    </w:p>
    <w:p w:rsidR="00E4292C" w:rsidRDefault="00F57006" w:rsidP="00E4292C">
      <w:pPr>
        <w:widowControl/>
        <w:ind w:firstLine="426"/>
        <w:rPr>
          <w:rFonts w:ascii="Times New Roman" w:hAnsi="Times New Roman" w:cs="Times New Roman"/>
          <w:b/>
          <w:bCs/>
          <w:color w:val="auto"/>
          <w:position w:val="-1"/>
          <w:sz w:val="28"/>
          <w:szCs w:val="28"/>
          <w:lang w:eastAsia="ru-RU"/>
        </w:rPr>
      </w:pPr>
      <w:bookmarkStart w:id="1" w:name="OLE_LINK1"/>
      <w:r w:rsidRPr="00F57006">
        <w:rPr>
          <w:rFonts w:ascii="Times New Roman" w:hAnsi="Times New Roman" w:cs="Times New Roman"/>
          <w:b/>
          <w:bCs/>
          <w:color w:val="auto"/>
          <w:position w:val="-1"/>
          <w:sz w:val="28"/>
          <w:szCs w:val="28"/>
          <w:lang w:eastAsia="ru-RU"/>
        </w:rPr>
        <w:t>Про облаштування Алеї Надії</w:t>
      </w:r>
    </w:p>
    <w:p w:rsidR="008F389C" w:rsidRDefault="008F389C" w:rsidP="00E4292C">
      <w:pPr>
        <w:widowControl/>
        <w:ind w:firstLine="426"/>
        <w:rPr>
          <w:rFonts w:ascii="Times New Roman" w:hAnsi="Times New Roman" w:cs="Times New Roman"/>
          <w:b/>
          <w:bCs/>
          <w:color w:val="auto"/>
          <w:position w:val="-1"/>
          <w:sz w:val="28"/>
          <w:szCs w:val="28"/>
          <w:lang w:eastAsia="ru-RU"/>
        </w:rPr>
      </w:pPr>
      <w:proofErr w:type="spellStart"/>
      <w:r w:rsidRPr="0014074E">
        <w:rPr>
          <w:rFonts w:ascii="Times New Roman" w:hAnsi="Times New Roman" w:cs="Times New Roman"/>
          <w:b/>
          <w:sz w:val="28"/>
          <w:szCs w:val="28"/>
        </w:rPr>
        <w:t>Погребищенської</w:t>
      </w:r>
      <w:proofErr w:type="spellEnd"/>
      <w:r w:rsidRPr="0014074E">
        <w:rPr>
          <w:rFonts w:ascii="Times New Roman" w:hAnsi="Times New Roman" w:cs="Times New Roman"/>
          <w:b/>
          <w:sz w:val="28"/>
          <w:szCs w:val="28"/>
        </w:rPr>
        <w:t xml:space="preserve"> міської територіальної громади</w:t>
      </w:r>
    </w:p>
    <w:bookmarkEnd w:id="1"/>
    <w:p w:rsidR="00F57006" w:rsidRPr="00095B8D" w:rsidRDefault="00F57006" w:rsidP="00E4292C">
      <w:pPr>
        <w:widowControl/>
        <w:ind w:firstLine="426"/>
        <w:rPr>
          <w:rFonts w:ascii="Times New Roman" w:eastAsia="Calibri" w:hAnsi="Times New Roman" w:cs="Times New Roman"/>
          <w:color w:val="auto"/>
          <w:sz w:val="26"/>
          <w:szCs w:val="26"/>
          <w:lang w:eastAsia="ru-RU"/>
        </w:rPr>
      </w:pPr>
    </w:p>
    <w:p w:rsidR="00F57006" w:rsidRDefault="008F389C" w:rsidP="00E4292C">
      <w:pPr>
        <w:ind w:firstLine="426"/>
        <w:jc w:val="both"/>
        <w:rPr>
          <w:rFonts w:ascii="Times New Roman" w:hAnsi="Times New Roman" w:cs="Times New Roman"/>
          <w:color w:val="auto"/>
          <w:sz w:val="28"/>
          <w:szCs w:val="28"/>
        </w:rPr>
      </w:pPr>
      <w:r>
        <w:rPr>
          <w:rFonts w:ascii="Times New Roman" w:hAnsi="Times New Roman" w:cs="Times New Roman"/>
          <w:color w:val="auto"/>
          <w:position w:val="-1"/>
          <w:sz w:val="28"/>
          <w:szCs w:val="28"/>
          <w:lang w:eastAsia="ru-RU"/>
        </w:rPr>
        <w:t>Керуючись</w:t>
      </w:r>
      <w:r w:rsidR="00F57006" w:rsidRPr="00F57006">
        <w:rPr>
          <w:rFonts w:ascii="Times New Roman" w:hAnsi="Times New Roman" w:cs="Times New Roman"/>
          <w:color w:val="auto"/>
          <w:position w:val="-1"/>
          <w:sz w:val="28"/>
          <w:szCs w:val="28"/>
          <w:lang w:eastAsia="ru-RU"/>
        </w:rPr>
        <w:t xml:space="preserve"> </w:t>
      </w:r>
      <w:r>
        <w:rPr>
          <w:rFonts w:ascii="Times New Roman" w:hAnsi="Times New Roman" w:cs="Times New Roman"/>
          <w:color w:val="auto"/>
          <w:position w:val="-1"/>
          <w:sz w:val="28"/>
          <w:szCs w:val="28"/>
          <w:lang w:eastAsia="ru-RU"/>
        </w:rPr>
        <w:t>статтями</w:t>
      </w:r>
      <w:r w:rsidR="00F57006" w:rsidRPr="00F57006">
        <w:rPr>
          <w:rFonts w:ascii="Times New Roman" w:hAnsi="Times New Roman" w:cs="Times New Roman"/>
          <w:color w:val="auto"/>
          <w:position w:val="-1"/>
          <w:sz w:val="28"/>
          <w:szCs w:val="28"/>
          <w:lang w:eastAsia="ru-RU"/>
        </w:rPr>
        <w:t xml:space="preserve"> 40, 52, 59 Закону України «Про місцеве самоврядування в Україні», Закон</w:t>
      </w:r>
      <w:r w:rsidR="000D1B73">
        <w:rPr>
          <w:rFonts w:ascii="Times New Roman" w:hAnsi="Times New Roman" w:cs="Times New Roman"/>
          <w:color w:val="auto"/>
          <w:position w:val="-1"/>
          <w:sz w:val="28"/>
          <w:szCs w:val="28"/>
          <w:lang w:eastAsia="ru-RU"/>
        </w:rPr>
        <w:t>ом</w:t>
      </w:r>
      <w:r w:rsidR="00F57006" w:rsidRPr="00F57006">
        <w:rPr>
          <w:rFonts w:ascii="Times New Roman" w:hAnsi="Times New Roman" w:cs="Times New Roman"/>
          <w:color w:val="auto"/>
          <w:position w:val="-1"/>
          <w:sz w:val="28"/>
          <w:szCs w:val="28"/>
          <w:lang w:eastAsia="ru-RU"/>
        </w:rPr>
        <w:t xml:space="preserve"> України «Про правовий статус осіб, зниклих безвісти за особливих обставин», з метою підтримки членів сімей осіб, зниклих безвісти за особливих обставин, вшанування їх мужності, незламності та збереження пам'яті про Захисників і Захисниць України, які зникли безвісти під час захисту незалежності, суверенітету та територіальної цілісності України, розглянувши звернення відділу культури </w:t>
      </w:r>
      <w:proofErr w:type="spellStart"/>
      <w:r w:rsidR="00F57006" w:rsidRPr="00F57006">
        <w:rPr>
          <w:rFonts w:ascii="Times New Roman" w:hAnsi="Times New Roman" w:cs="Times New Roman"/>
          <w:color w:val="auto"/>
          <w:position w:val="-1"/>
          <w:sz w:val="28"/>
          <w:szCs w:val="28"/>
          <w:lang w:eastAsia="ru-RU"/>
        </w:rPr>
        <w:t>Погребищенської</w:t>
      </w:r>
      <w:proofErr w:type="spellEnd"/>
      <w:r w:rsidR="00F57006" w:rsidRPr="00F57006">
        <w:rPr>
          <w:rFonts w:ascii="Times New Roman" w:hAnsi="Times New Roman" w:cs="Times New Roman"/>
          <w:color w:val="auto"/>
          <w:position w:val="-1"/>
          <w:sz w:val="28"/>
          <w:szCs w:val="28"/>
          <w:lang w:eastAsia="ru-RU"/>
        </w:rPr>
        <w:t xml:space="preserve"> міської ради</w:t>
      </w:r>
      <w:r w:rsidR="000D1B73">
        <w:rPr>
          <w:rFonts w:ascii="Times New Roman" w:hAnsi="Times New Roman" w:cs="Times New Roman"/>
          <w:color w:val="auto"/>
          <w:position w:val="-1"/>
          <w:sz w:val="28"/>
          <w:szCs w:val="28"/>
          <w:lang w:eastAsia="ru-RU"/>
        </w:rPr>
        <w:t xml:space="preserve"> №106 від 16.07.2026 року</w:t>
      </w:r>
      <w:r w:rsidR="00F57006" w:rsidRPr="00F57006">
        <w:rPr>
          <w:rFonts w:ascii="Times New Roman" w:hAnsi="Times New Roman" w:cs="Times New Roman"/>
          <w:color w:val="auto"/>
          <w:position w:val="-1"/>
          <w:sz w:val="28"/>
          <w:szCs w:val="28"/>
          <w:lang w:eastAsia="ru-RU"/>
        </w:rPr>
        <w:t xml:space="preserve">, виконавчий комітет </w:t>
      </w:r>
      <w:proofErr w:type="spellStart"/>
      <w:r w:rsidR="00F57006" w:rsidRPr="00F57006">
        <w:rPr>
          <w:rFonts w:ascii="Times New Roman" w:hAnsi="Times New Roman" w:cs="Times New Roman"/>
          <w:color w:val="auto"/>
          <w:position w:val="-1"/>
          <w:sz w:val="28"/>
          <w:szCs w:val="28"/>
          <w:lang w:eastAsia="ru-RU"/>
        </w:rPr>
        <w:t>Погребищенської</w:t>
      </w:r>
      <w:proofErr w:type="spellEnd"/>
      <w:r w:rsidR="00F57006" w:rsidRPr="00F57006">
        <w:rPr>
          <w:rFonts w:ascii="Times New Roman" w:hAnsi="Times New Roman" w:cs="Times New Roman"/>
          <w:color w:val="auto"/>
          <w:position w:val="-1"/>
          <w:sz w:val="28"/>
          <w:szCs w:val="28"/>
          <w:lang w:eastAsia="ru-RU"/>
        </w:rPr>
        <w:t xml:space="preserve"> міської ради</w:t>
      </w:r>
      <w:r w:rsidR="00E4292C" w:rsidRPr="00095B8D">
        <w:rPr>
          <w:rFonts w:ascii="Times New Roman" w:hAnsi="Times New Roman" w:cs="Times New Roman"/>
          <w:color w:val="auto"/>
          <w:sz w:val="28"/>
          <w:szCs w:val="28"/>
        </w:rPr>
        <w:t xml:space="preserve"> </w:t>
      </w:r>
    </w:p>
    <w:p w:rsidR="00F57006" w:rsidRDefault="00F57006" w:rsidP="00E4292C">
      <w:pPr>
        <w:ind w:firstLine="426"/>
        <w:jc w:val="both"/>
        <w:rPr>
          <w:rFonts w:ascii="Times New Roman" w:hAnsi="Times New Roman" w:cs="Times New Roman"/>
          <w:color w:val="auto"/>
          <w:sz w:val="28"/>
          <w:szCs w:val="28"/>
        </w:rPr>
      </w:pPr>
    </w:p>
    <w:p w:rsidR="00E4292C" w:rsidRDefault="00E4292C" w:rsidP="00F57006">
      <w:pPr>
        <w:jc w:val="both"/>
        <w:rPr>
          <w:rFonts w:ascii="Times New Roman" w:hAnsi="Times New Roman" w:cs="Times New Roman"/>
          <w:color w:val="auto"/>
          <w:sz w:val="28"/>
          <w:szCs w:val="28"/>
        </w:rPr>
      </w:pPr>
      <w:r w:rsidRPr="00095B8D">
        <w:rPr>
          <w:rFonts w:ascii="Times New Roman" w:hAnsi="Times New Roman" w:cs="Times New Roman"/>
          <w:color w:val="auto"/>
          <w:sz w:val="28"/>
          <w:szCs w:val="28"/>
        </w:rPr>
        <w:t>ВИРІШИВ:</w:t>
      </w:r>
    </w:p>
    <w:p w:rsidR="00F57006" w:rsidRDefault="00F57006" w:rsidP="00E4292C">
      <w:pPr>
        <w:ind w:firstLine="426"/>
        <w:jc w:val="both"/>
        <w:rPr>
          <w:rFonts w:ascii="Times New Roman" w:hAnsi="Times New Roman" w:cs="Times New Roman"/>
          <w:color w:val="auto"/>
          <w:sz w:val="28"/>
          <w:szCs w:val="28"/>
        </w:rPr>
      </w:pPr>
    </w:p>
    <w:p w:rsidR="00F57006"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 xml:space="preserve">Створити в місті Погребище біля адміністративної будівлі </w:t>
      </w:r>
      <w:proofErr w:type="spellStart"/>
      <w:r w:rsidRPr="00F57006">
        <w:rPr>
          <w:rFonts w:ascii="Times New Roman" w:hAnsi="Times New Roman" w:cs="Times New Roman"/>
          <w:color w:val="auto"/>
          <w:sz w:val="28"/>
          <w:szCs w:val="28"/>
        </w:rPr>
        <w:t>Погребищенської</w:t>
      </w:r>
      <w:proofErr w:type="spellEnd"/>
      <w:r w:rsidRPr="00F57006">
        <w:rPr>
          <w:rFonts w:ascii="Times New Roman" w:hAnsi="Times New Roman" w:cs="Times New Roman"/>
          <w:color w:val="auto"/>
          <w:sz w:val="28"/>
          <w:szCs w:val="28"/>
        </w:rPr>
        <w:t xml:space="preserve"> міської ради поруч із Державним Прапором України Алею Надії</w:t>
      </w:r>
      <w:r w:rsidR="008F389C">
        <w:rPr>
          <w:rFonts w:ascii="Times New Roman" w:hAnsi="Times New Roman" w:cs="Times New Roman"/>
          <w:color w:val="auto"/>
          <w:sz w:val="28"/>
          <w:szCs w:val="28"/>
        </w:rPr>
        <w:t xml:space="preserve"> </w:t>
      </w:r>
      <w:proofErr w:type="spellStart"/>
      <w:r w:rsidR="008F389C" w:rsidRPr="008F389C">
        <w:rPr>
          <w:rFonts w:ascii="Times New Roman" w:hAnsi="Times New Roman" w:cs="Times New Roman"/>
          <w:sz w:val="28"/>
          <w:szCs w:val="28"/>
        </w:rPr>
        <w:t>Погребищенської</w:t>
      </w:r>
      <w:proofErr w:type="spellEnd"/>
      <w:r w:rsidR="008F389C" w:rsidRPr="008F389C">
        <w:rPr>
          <w:rFonts w:ascii="Times New Roman" w:hAnsi="Times New Roman" w:cs="Times New Roman"/>
          <w:sz w:val="28"/>
          <w:szCs w:val="28"/>
        </w:rPr>
        <w:t xml:space="preserve"> міської територіальної громади</w:t>
      </w:r>
      <w:r w:rsidRPr="00F57006">
        <w:rPr>
          <w:rFonts w:ascii="Times New Roman" w:hAnsi="Times New Roman" w:cs="Times New Roman"/>
          <w:color w:val="auto"/>
          <w:sz w:val="28"/>
          <w:szCs w:val="28"/>
        </w:rPr>
        <w:t>, що складається з інформаційних фотостендів, та затвердити Положення про Алею Надії, що додається.</w:t>
      </w:r>
    </w:p>
    <w:p w:rsidR="00F57006"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 xml:space="preserve">Встановити, що Алея Надії </w:t>
      </w:r>
      <w:r w:rsidRPr="00E4292C">
        <w:rPr>
          <w:rFonts w:ascii="Times New Roman" w:hAnsi="Times New Roman" w:cs="Times New Roman"/>
          <w:sz w:val="28"/>
          <w:szCs w:val="28"/>
        </w:rPr>
        <w:t xml:space="preserve">створюється з метою вшанування Захисників </w:t>
      </w:r>
      <w:r>
        <w:rPr>
          <w:rFonts w:ascii="Times New Roman" w:hAnsi="Times New Roman" w:cs="Times New Roman"/>
          <w:sz w:val="28"/>
          <w:szCs w:val="28"/>
        </w:rPr>
        <w:br/>
      </w:r>
      <w:r w:rsidRPr="00E4292C">
        <w:rPr>
          <w:rFonts w:ascii="Times New Roman" w:hAnsi="Times New Roman" w:cs="Times New Roman"/>
          <w:sz w:val="28"/>
          <w:szCs w:val="28"/>
        </w:rPr>
        <w:t>і Захисниць України, які зникли безвісти за особливих обставин або перебувають у полоні (позбавлені особистої свободи внаслідок збройної агресії проти України) під час захисту незалежності, суверенітету та територіальної цілісності України, підтримки членів їх сімей, збереження віри у їх повернення та формування в суспільстві поваги до їх мужності й самопожертви</w:t>
      </w:r>
      <w:r w:rsidRPr="00F57006">
        <w:rPr>
          <w:rFonts w:ascii="Times New Roman" w:hAnsi="Times New Roman" w:cs="Times New Roman"/>
          <w:color w:val="auto"/>
          <w:sz w:val="28"/>
          <w:szCs w:val="28"/>
        </w:rPr>
        <w:t>.</w:t>
      </w:r>
    </w:p>
    <w:p w:rsidR="00F57006"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 xml:space="preserve">Визначити, що облаштування та утримання Алеї Надії здійснюється відділом культури </w:t>
      </w:r>
      <w:proofErr w:type="spellStart"/>
      <w:r w:rsidRPr="00F57006">
        <w:rPr>
          <w:rFonts w:ascii="Times New Roman" w:hAnsi="Times New Roman" w:cs="Times New Roman"/>
          <w:color w:val="auto"/>
          <w:sz w:val="28"/>
          <w:szCs w:val="28"/>
        </w:rPr>
        <w:t>Погребищенської</w:t>
      </w:r>
      <w:proofErr w:type="spellEnd"/>
      <w:r w:rsidRPr="00F57006">
        <w:rPr>
          <w:rFonts w:ascii="Times New Roman" w:hAnsi="Times New Roman" w:cs="Times New Roman"/>
          <w:color w:val="auto"/>
          <w:sz w:val="28"/>
          <w:szCs w:val="28"/>
        </w:rPr>
        <w:t xml:space="preserve"> міської ради за рахунок коштів бюджету </w:t>
      </w:r>
      <w:proofErr w:type="spellStart"/>
      <w:r w:rsidRPr="00F57006">
        <w:rPr>
          <w:rFonts w:ascii="Times New Roman" w:hAnsi="Times New Roman" w:cs="Times New Roman"/>
          <w:color w:val="auto"/>
          <w:sz w:val="28"/>
          <w:szCs w:val="28"/>
        </w:rPr>
        <w:t>Погребищенської</w:t>
      </w:r>
      <w:proofErr w:type="spellEnd"/>
      <w:r w:rsidRPr="00F57006">
        <w:rPr>
          <w:rFonts w:ascii="Times New Roman" w:hAnsi="Times New Roman" w:cs="Times New Roman"/>
          <w:color w:val="auto"/>
          <w:sz w:val="28"/>
          <w:szCs w:val="28"/>
        </w:rPr>
        <w:t xml:space="preserve"> міської територіальної громади та інших джерел, не заборонених законодавством України.</w:t>
      </w:r>
    </w:p>
    <w:p w:rsidR="00E4292C" w:rsidRPr="00F57006" w:rsidRDefault="00F57006" w:rsidP="00F57006">
      <w:pPr>
        <w:pStyle w:val="a3"/>
        <w:numPr>
          <w:ilvl w:val="0"/>
          <w:numId w:val="7"/>
        </w:numPr>
        <w:ind w:left="0" w:firstLine="426"/>
        <w:jc w:val="both"/>
        <w:rPr>
          <w:rFonts w:ascii="Times New Roman" w:hAnsi="Times New Roman" w:cs="Times New Roman"/>
          <w:color w:val="auto"/>
          <w:sz w:val="28"/>
          <w:szCs w:val="28"/>
        </w:rPr>
      </w:pPr>
      <w:r w:rsidRPr="00F57006">
        <w:rPr>
          <w:rFonts w:ascii="Times New Roman" w:hAnsi="Times New Roman" w:cs="Times New Roman"/>
          <w:color w:val="auto"/>
          <w:sz w:val="28"/>
          <w:szCs w:val="28"/>
        </w:rPr>
        <w:t>Контроль за виконанням цього рішення покласти на заступника міського голови Гордійчука</w:t>
      </w:r>
      <w:r w:rsidR="008F389C">
        <w:rPr>
          <w:rFonts w:ascii="Times New Roman" w:hAnsi="Times New Roman" w:cs="Times New Roman"/>
          <w:color w:val="auto"/>
          <w:sz w:val="28"/>
          <w:szCs w:val="28"/>
        </w:rPr>
        <w:t xml:space="preserve"> </w:t>
      </w:r>
      <w:r w:rsidR="008F389C" w:rsidRPr="00F57006">
        <w:rPr>
          <w:rFonts w:ascii="Times New Roman" w:hAnsi="Times New Roman" w:cs="Times New Roman"/>
          <w:color w:val="auto"/>
          <w:sz w:val="28"/>
          <w:szCs w:val="28"/>
        </w:rPr>
        <w:t>І. П.</w:t>
      </w:r>
    </w:p>
    <w:p w:rsidR="00E4292C" w:rsidRDefault="00E4292C" w:rsidP="00E4292C">
      <w:pPr>
        <w:ind w:firstLine="426"/>
        <w:jc w:val="both"/>
        <w:rPr>
          <w:rFonts w:ascii="Times New Roman" w:hAnsi="Times New Roman" w:cs="Times New Roman"/>
          <w:color w:val="auto"/>
          <w:sz w:val="28"/>
          <w:szCs w:val="28"/>
        </w:rPr>
      </w:pPr>
    </w:p>
    <w:p w:rsidR="00F57006" w:rsidRPr="00E75E03" w:rsidRDefault="00B15548" w:rsidP="00E75E03">
      <w:pPr>
        <w:shd w:val="clear" w:color="auto" w:fill="FFFFFF"/>
        <w:autoSpaceDE w:val="0"/>
        <w:autoSpaceDN w:val="0"/>
        <w:adjustRightInd w:val="0"/>
        <w:ind w:firstLine="426"/>
        <w:jc w:val="both"/>
        <w:textAlignment w:val="baseline"/>
        <w:rPr>
          <w:rFonts w:ascii="Times New Roman" w:hAnsi="Times New Roman" w:cs="Times New Roman"/>
          <w:b/>
          <w:bCs/>
          <w:color w:val="auto"/>
          <w:sz w:val="28"/>
          <w:szCs w:val="28"/>
          <w:lang w:eastAsia="ru-RU"/>
        </w:rPr>
      </w:pPr>
      <w:bookmarkStart w:id="2" w:name="_Hlk56667943"/>
      <w:r>
        <w:rPr>
          <w:rFonts w:ascii="Times New Roman" w:hAnsi="Times New Roman" w:cs="Times New Roman"/>
          <w:b/>
          <w:bCs/>
          <w:color w:val="auto"/>
          <w:sz w:val="28"/>
          <w:szCs w:val="28"/>
          <w:lang w:eastAsia="ru-RU"/>
        </w:rPr>
        <w:t>М</w:t>
      </w:r>
      <w:r w:rsidR="00E4292C" w:rsidRPr="00095B8D">
        <w:rPr>
          <w:rFonts w:ascii="Times New Roman" w:hAnsi="Times New Roman" w:cs="Times New Roman"/>
          <w:b/>
          <w:bCs/>
          <w:color w:val="auto"/>
          <w:sz w:val="28"/>
          <w:szCs w:val="28"/>
          <w:lang w:eastAsia="ru-RU"/>
        </w:rPr>
        <w:t xml:space="preserve">іський голова         </w:t>
      </w:r>
      <w:r>
        <w:rPr>
          <w:rFonts w:ascii="Times New Roman" w:hAnsi="Times New Roman" w:cs="Times New Roman"/>
          <w:b/>
          <w:bCs/>
          <w:color w:val="auto"/>
          <w:sz w:val="28"/>
          <w:szCs w:val="28"/>
          <w:lang w:eastAsia="ru-RU"/>
        </w:rPr>
        <w:t xml:space="preserve">                    </w:t>
      </w:r>
      <w:r w:rsidR="00E4292C" w:rsidRPr="00095B8D">
        <w:rPr>
          <w:rFonts w:ascii="Times New Roman" w:hAnsi="Times New Roman" w:cs="Times New Roman"/>
          <w:b/>
          <w:bCs/>
          <w:color w:val="auto"/>
          <w:sz w:val="28"/>
          <w:szCs w:val="28"/>
          <w:lang w:eastAsia="ru-RU"/>
        </w:rPr>
        <w:t xml:space="preserve">                Сергій </w:t>
      </w:r>
      <w:bookmarkStart w:id="3" w:name="_GoBack"/>
      <w:bookmarkEnd w:id="0"/>
      <w:bookmarkEnd w:id="2"/>
      <w:bookmarkEnd w:id="3"/>
    </w:p>
    <w:p w:rsidR="00F57006" w:rsidRDefault="00F57006" w:rsidP="0014074E">
      <w:pPr>
        <w:widowControl/>
        <w:jc w:val="right"/>
        <w:rPr>
          <w:rFonts w:ascii="Times New Roman" w:hAnsi="Times New Roman" w:cs="Times New Roman"/>
          <w:sz w:val="28"/>
          <w:szCs w:val="28"/>
        </w:rPr>
      </w:pPr>
    </w:p>
    <w:p w:rsidR="00F57006" w:rsidRDefault="00F57006" w:rsidP="0014074E">
      <w:pPr>
        <w:widowControl/>
        <w:jc w:val="right"/>
        <w:rPr>
          <w:rFonts w:ascii="Times New Roman" w:hAnsi="Times New Roman" w:cs="Times New Roman"/>
          <w:sz w:val="28"/>
          <w:szCs w:val="28"/>
        </w:rPr>
      </w:pPr>
    </w:p>
    <w:p w:rsidR="0014074E" w:rsidRPr="00377FE3" w:rsidRDefault="0014074E" w:rsidP="008F389C">
      <w:pPr>
        <w:widowControl/>
        <w:ind w:firstLine="5954"/>
        <w:rPr>
          <w:rFonts w:ascii="Times New Roman" w:hAnsi="Times New Roman" w:cs="Times New Roman"/>
          <w:color w:val="auto"/>
          <w:sz w:val="28"/>
          <w:szCs w:val="28"/>
        </w:rPr>
      </w:pPr>
      <w:r w:rsidRPr="00377FE3">
        <w:rPr>
          <w:rFonts w:ascii="Times New Roman" w:hAnsi="Times New Roman" w:cs="Times New Roman"/>
          <w:sz w:val="28"/>
          <w:szCs w:val="28"/>
        </w:rPr>
        <w:t>ЗАТВЕРДЖЕНО</w:t>
      </w:r>
    </w:p>
    <w:p w:rsidR="0014074E" w:rsidRPr="00377FE3" w:rsidRDefault="0014074E" w:rsidP="008F389C">
      <w:pPr>
        <w:widowControl/>
        <w:ind w:firstLine="5954"/>
        <w:rPr>
          <w:rFonts w:ascii="Times New Roman" w:hAnsi="Times New Roman" w:cs="Times New Roman"/>
          <w:color w:val="auto"/>
          <w:sz w:val="28"/>
          <w:szCs w:val="28"/>
        </w:rPr>
      </w:pPr>
      <w:r>
        <w:rPr>
          <w:rFonts w:ascii="Times New Roman" w:hAnsi="Times New Roman" w:cs="Times New Roman"/>
          <w:sz w:val="28"/>
          <w:szCs w:val="28"/>
        </w:rPr>
        <w:t>Рішення</w:t>
      </w:r>
      <w:r w:rsidRPr="00377FE3">
        <w:rPr>
          <w:rFonts w:ascii="Times New Roman" w:hAnsi="Times New Roman" w:cs="Times New Roman"/>
          <w:sz w:val="28"/>
          <w:szCs w:val="28"/>
        </w:rPr>
        <w:t xml:space="preserve"> виконавчого комітету</w:t>
      </w:r>
    </w:p>
    <w:p w:rsidR="0014074E" w:rsidRPr="00377FE3" w:rsidRDefault="0014074E" w:rsidP="008F389C">
      <w:pPr>
        <w:widowControl/>
        <w:ind w:firstLine="5954"/>
        <w:rPr>
          <w:rFonts w:ascii="Times New Roman" w:hAnsi="Times New Roman" w:cs="Times New Roman"/>
          <w:color w:val="auto"/>
          <w:sz w:val="28"/>
          <w:szCs w:val="28"/>
        </w:rPr>
      </w:pPr>
      <w:proofErr w:type="spellStart"/>
      <w:r w:rsidRPr="00377FE3">
        <w:rPr>
          <w:rFonts w:ascii="Times New Roman" w:hAnsi="Times New Roman" w:cs="Times New Roman"/>
          <w:sz w:val="28"/>
          <w:szCs w:val="28"/>
        </w:rPr>
        <w:t>Погребищенської</w:t>
      </w:r>
      <w:proofErr w:type="spellEnd"/>
      <w:r w:rsidRPr="00377FE3">
        <w:rPr>
          <w:rFonts w:ascii="Times New Roman" w:hAnsi="Times New Roman" w:cs="Times New Roman"/>
          <w:sz w:val="28"/>
          <w:szCs w:val="28"/>
        </w:rPr>
        <w:t xml:space="preserve"> міської ради</w:t>
      </w:r>
    </w:p>
    <w:p w:rsidR="0014074E" w:rsidRPr="00377FE3" w:rsidRDefault="0014074E" w:rsidP="008F389C">
      <w:pPr>
        <w:ind w:firstLine="5954"/>
        <w:rPr>
          <w:rFonts w:ascii="Times New Roman" w:hAnsi="Times New Roman" w:cs="Times New Roman"/>
          <w:sz w:val="28"/>
          <w:szCs w:val="28"/>
        </w:rPr>
      </w:pPr>
      <w:r w:rsidRPr="00377FE3">
        <w:rPr>
          <w:rFonts w:ascii="Times New Roman" w:hAnsi="Times New Roman" w:cs="Times New Roman"/>
          <w:sz w:val="28"/>
          <w:szCs w:val="28"/>
        </w:rPr>
        <w:t>________202</w:t>
      </w:r>
      <w:r>
        <w:rPr>
          <w:rFonts w:ascii="Times New Roman" w:hAnsi="Times New Roman" w:cs="Times New Roman"/>
          <w:sz w:val="28"/>
          <w:szCs w:val="28"/>
        </w:rPr>
        <w:t>6</w:t>
      </w:r>
      <w:r w:rsidRPr="00377FE3">
        <w:rPr>
          <w:rFonts w:ascii="Times New Roman" w:hAnsi="Times New Roman" w:cs="Times New Roman"/>
          <w:sz w:val="28"/>
          <w:szCs w:val="28"/>
        </w:rPr>
        <w:t xml:space="preserve"> року №___</w:t>
      </w:r>
      <w:r w:rsidR="009501DF">
        <w:rPr>
          <w:rFonts w:ascii="Times New Roman" w:hAnsi="Times New Roman" w:cs="Times New Roman"/>
          <w:sz w:val="28"/>
          <w:szCs w:val="28"/>
        </w:rPr>
        <w:t>__</w:t>
      </w:r>
    </w:p>
    <w:p w:rsidR="0014074E" w:rsidRPr="00377FE3" w:rsidRDefault="0014074E" w:rsidP="0014074E">
      <w:pPr>
        <w:jc w:val="right"/>
        <w:rPr>
          <w:rFonts w:ascii="Times New Roman" w:hAnsi="Times New Roman" w:cs="Times New Roman"/>
          <w:sz w:val="28"/>
          <w:szCs w:val="28"/>
        </w:rPr>
      </w:pPr>
    </w:p>
    <w:p w:rsidR="008F389C" w:rsidRDefault="008F389C" w:rsidP="0014074E">
      <w:pPr>
        <w:widowControl/>
        <w:jc w:val="center"/>
        <w:rPr>
          <w:rFonts w:ascii="Times New Roman" w:hAnsi="Times New Roman" w:cs="Times New Roman"/>
          <w:b/>
          <w:sz w:val="28"/>
          <w:szCs w:val="28"/>
        </w:rPr>
      </w:pPr>
      <w:r w:rsidRPr="00377FE3">
        <w:rPr>
          <w:rFonts w:ascii="Times New Roman" w:hAnsi="Times New Roman" w:cs="Times New Roman"/>
          <w:b/>
          <w:sz w:val="28"/>
          <w:szCs w:val="28"/>
        </w:rPr>
        <w:t>Положення</w:t>
      </w:r>
      <w:r>
        <w:rPr>
          <w:rFonts w:ascii="Times New Roman" w:hAnsi="Times New Roman" w:cs="Times New Roman"/>
          <w:b/>
          <w:sz w:val="28"/>
          <w:szCs w:val="28"/>
        </w:rPr>
        <w:t xml:space="preserve"> </w:t>
      </w:r>
    </w:p>
    <w:p w:rsidR="0014074E" w:rsidRDefault="0014074E" w:rsidP="0014074E">
      <w:pPr>
        <w:widowControl/>
        <w:jc w:val="center"/>
        <w:rPr>
          <w:rFonts w:ascii="Times New Roman" w:hAnsi="Times New Roman" w:cs="Times New Roman"/>
          <w:b/>
          <w:sz w:val="28"/>
          <w:szCs w:val="28"/>
        </w:rPr>
      </w:pPr>
      <w:r w:rsidRPr="0014074E">
        <w:rPr>
          <w:rFonts w:ascii="Times New Roman" w:hAnsi="Times New Roman" w:cs="Times New Roman"/>
          <w:b/>
          <w:sz w:val="28"/>
          <w:szCs w:val="28"/>
        </w:rPr>
        <w:t xml:space="preserve">про Алею Надії </w:t>
      </w:r>
    </w:p>
    <w:p w:rsidR="0014074E" w:rsidRPr="0014074E" w:rsidRDefault="0014074E" w:rsidP="0014074E">
      <w:pPr>
        <w:widowControl/>
        <w:jc w:val="center"/>
        <w:rPr>
          <w:rFonts w:ascii="Times New Roman" w:hAnsi="Times New Roman" w:cs="Times New Roman"/>
          <w:b/>
          <w:sz w:val="28"/>
          <w:szCs w:val="28"/>
        </w:rPr>
      </w:pPr>
      <w:proofErr w:type="spellStart"/>
      <w:r w:rsidRPr="0014074E">
        <w:rPr>
          <w:rFonts w:ascii="Times New Roman" w:hAnsi="Times New Roman" w:cs="Times New Roman"/>
          <w:b/>
          <w:sz w:val="28"/>
          <w:szCs w:val="28"/>
        </w:rPr>
        <w:t>Погребищенської</w:t>
      </w:r>
      <w:proofErr w:type="spellEnd"/>
      <w:r w:rsidRPr="0014074E">
        <w:rPr>
          <w:rFonts w:ascii="Times New Roman" w:hAnsi="Times New Roman" w:cs="Times New Roman"/>
          <w:b/>
          <w:sz w:val="28"/>
          <w:szCs w:val="28"/>
        </w:rPr>
        <w:t xml:space="preserve"> міської територіальної громади</w:t>
      </w:r>
    </w:p>
    <w:p w:rsidR="0014074E" w:rsidRDefault="0014074E" w:rsidP="0014074E">
      <w:pPr>
        <w:widowControl/>
        <w:jc w:val="center"/>
        <w:rPr>
          <w:rFonts w:ascii="Times New Roman" w:hAnsi="Times New Roman" w:cs="Times New Roman"/>
          <w:b/>
          <w:sz w:val="28"/>
          <w:szCs w:val="28"/>
        </w:rPr>
      </w:pPr>
    </w:p>
    <w:p w:rsidR="00E4292C" w:rsidRPr="00E4292C" w:rsidRDefault="00E4292C" w:rsidP="00E4292C">
      <w:pPr>
        <w:widowControl/>
        <w:jc w:val="center"/>
        <w:rPr>
          <w:rFonts w:ascii="Times New Roman" w:hAnsi="Times New Roman" w:cs="Times New Roman"/>
          <w:b/>
          <w:sz w:val="28"/>
          <w:szCs w:val="28"/>
        </w:rPr>
      </w:pPr>
      <w:r w:rsidRPr="00E4292C">
        <w:rPr>
          <w:rFonts w:ascii="Times New Roman" w:hAnsi="Times New Roman" w:cs="Times New Roman"/>
          <w:b/>
          <w:sz w:val="28"/>
          <w:szCs w:val="28"/>
        </w:rPr>
        <w:t>1. Загальні положення</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1.1. Це Положення визначає порядок створення, функціонування, утримання та оновлення Алеї Надії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територіальної громади</w:t>
      </w:r>
      <w:r w:rsidR="008F389C">
        <w:rPr>
          <w:rFonts w:ascii="Times New Roman" w:hAnsi="Times New Roman" w:cs="Times New Roman"/>
          <w:sz w:val="28"/>
          <w:szCs w:val="28"/>
        </w:rPr>
        <w:t xml:space="preserve"> (далі – Алея Надії)</w:t>
      </w:r>
      <w:r w:rsidRPr="00E4292C">
        <w:rPr>
          <w:rFonts w:ascii="Times New Roman" w:hAnsi="Times New Roman" w:cs="Times New Roman"/>
          <w:sz w:val="28"/>
          <w:szCs w:val="28"/>
        </w:rPr>
        <w:t>.</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1.2. Алея Надії створюється з метою вшанування Захисників і Захисниць України, які зникли безвісти за особливих обставин або перебувають у полоні (позбавлені особистої свободи внаслідок збройної агресії проти України) під час захисту незалежності, суверенітету та територіальної цілісності України, підтримки членів їх сімей, збереження віри у їх повернення та формування в суспільстві поваги до їх мужності й самопожертви.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1.3. Алея Надії є місцем громадської пам'яті, підтримки родин та символом віри у повернення Захисників і Захисниць України.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1.4. Розміщення інформації на Алеї Надії не є підтвердженням загибелі особи та не змінює її правового статусу.</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1.5. Алея Надії розташовується біля адміністративної будівлі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ради поруч із Державним Прапором України.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1.6. Балансоутримувачем Алеї Надії є відділ культури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ради.</w:t>
      </w:r>
    </w:p>
    <w:p w:rsidR="00E4292C" w:rsidRDefault="00E4292C" w:rsidP="00E4292C">
      <w:pPr>
        <w:widowControl/>
        <w:ind w:firstLine="426"/>
        <w:jc w:val="both"/>
        <w:rPr>
          <w:rFonts w:ascii="Times New Roman" w:hAnsi="Times New Roman" w:cs="Times New Roman"/>
          <w:sz w:val="28"/>
          <w:szCs w:val="28"/>
        </w:rPr>
      </w:pPr>
    </w:p>
    <w:p w:rsidR="00E4292C" w:rsidRPr="00E4292C" w:rsidRDefault="00E4292C" w:rsidP="00E4292C">
      <w:pPr>
        <w:widowControl/>
        <w:ind w:firstLine="426"/>
        <w:jc w:val="center"/>
        <w:rPr>
          <w:rFonts w:ascii="Times New Roman" w:hAnsi="Times New Roman" w:cs="Times New Roman"/>
          <w:b/>
          <w:sz w:val="28"/>
          <w:szCs w:val="28"/>
        </w:rPr>
      </w:pPr>
      <w:r w:rsidRPr="00E4292C">
        <w:rPr>
          <w:rFonts w:ascii="Times New Roman" w:hAnsi="Times New Roman" w:cs="Times New Roman"/>
          <w:b/>
          <w:sz w:val="28"/>
          <w:szCs w:val="28"/>
        </w:rPr>
        <w:t>2. Порядок облаштування Алеї</w:t>
      </w:r>
      <w:r w:rsidR="00B15548">
        <w:rPr>
          <w:rFonts w:ascii="Times New Roman" w:hAnsi="Times New Roman" w:cs="Times New Roman"/>
          <w:b/>
          <w:sz w:val="28"/>
          <w:szCs w:val="28"/>
        </w:rPr>
        <w:t xml:space="preserve"> </w:t>
      </w:r>
      <w:r w:rsidR="00B15548" w:rsidRPr="0014074E">
        <w:rPr>
          <w:rFonts w:ascii="Times New Roman" w:hAnsi="Times New Roman" w:cs="Times New Roman"/>
          <w:b/>
          <w:sz w:val="28"/>
          <w:szCs w:val="28"/>
        </w:rPr>
        <w:t>Надії</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2.1. На Алеї Надії розміщуються меморіальні інформаційні конструкції (фотостенди) із відомостями про Захисників і Захисниць України, які відповідно до законодавства мають статус осіб, зниклих безвісти за особливих обставин, або осіб, позбавлених особистої свободи внаслідок збройної агресії проти України, народилися, проживали або сім'ї яких проживають на території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територіальної громади.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2.2. Підставою для розміщення інформації на Алеї </w:t>
      </w:r>
      <w:r w:rsidR="00B15548" w:rsidRPr="00B15548">
        <w:rPr>
          <w:rFonts w:ascii="Times New Roman" w:hAnsi="Times New Roman" w:cs="Times New Roman"/>
          <w:sz w:val="28"/>
          <w:szCs w:val="28"/>
        </w:rPr>
        <w:t>Надії</w:t>
      </w:r>
      <w:r w:rsidR="00B15548" w:rsidRPr="0014074E">
        <w:rPr>
          <w:rFonts w:ascii="Times New Roman" w:hAnsi="Times New Roman" w:cs="Times New Roman"/>
          <w:b/>
          <w:sz w:val="28"/>
          <w:szCs w:val="28"/>
        </w:rPr>
        <w:t xml:space="preserve"> </w:t>
      </w:r>
      <w:r w:rsidRPr="00E4292C">
        <w:rPr>
          <w:rFonts w:ascii="Times New Roman" w:hAnsi="Times New Roman" w:cs="Times New Roman"/>
          <w:sz w:val="28"/>
          <w:szCs w:val="28"/>
        </w:rPr>
        <w:t>є:</w:t>
      </w:r>
    </w:p>
    <w:p w:rsidR="00E4292C" w:rsidRPr="0042777D" w:rsidRDefault="00E4292C" w:rsidP="0042777D">
      <w:pPr>
        <w:pStyle w:val="a3"/>
        <w:widowControl/>
        <w:numPr>
          <w:ilvl w:val="0"/>
          <w:numId w:val="8"/>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письмова заява члена сім'ї зі згодою на використання фотографії та персональних даних; </w:t>
      </w:r>
    </w:p>
    <w:p w:rsidR="00E4292C" w:rsidRPr="0042777D" w:rsidRDefault="00E4292C" w:rsidP="0042777D">
      <w:pPr>
        <w:pStyle w:val="a3"/>
        <w:widowControl/>
        <w:numPr>
          <w:ilvl w:val="0"/>
          <w:numId w:val="8"/>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документ, що підтверджує відповідний статус особи. </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2.3. Меморіальна інформаційна конструкція містить:</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фотографію; </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прізвище, ім'я та по батькові; </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t xml:space="preserve">дату народження; </w:t>
      </w:r>
    </w:p>
    <w:p w:rsidR="00E4292C" w:rsidRPr="0042777D" w:rsidRDefault="00E4292C" w:rsidP="0042777D">
      <w:pPr>
        <w:pStyle w:val="a3"/>
        <w:widowControl/>
        <w:numPr>
          <w:ilvl w:val="0"/>
          <w:numId w:val="9"/>
        </w:numPr>
        <w:ind w:left="0" w:firstLine="426"/>
        <w:jc w:val="both"/>
        <w:rPr>
          <w:rFonts w:ascii="Times New Roman" w:hAnsi="Times New Roman" w:cs="Times New Roman"/>
          <w:sz w:val="28"/>
          <w:szCs w:val="28"/>
        </w:rPr>
      </w:pPr>
      <w:r w:rsidRPr="0042777D">
        <w:rPr>
          <w:rFonts w:ascii="Times New Roman" w:hAnsi="Times New Roman" w:cs="Times New Roman"/>
          <w:sz w:val="28"/>
          <w:szCs w:val="28"/>
        </w:rPr>
        <w:lastRenderedPageBreak/>
        <w:t xml:space="preserve">дату зникнення безвісти або дату потрапляння в полон (за наявності документального підтвердження). </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2.4. Алея Надії доповнюється новими меморіальними інформаційними конструкціями у разі надходження документів, передбачених пунктом 2.2 цього Положення.</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2.5. У разі встановлення місцеперебування особи, її повернення з полону, зміни правового статусу або інших обставин, що є підставою для оновлення інформації, відомості на Алеї Надії оновлюються або меморіальна інформаційна конструкція демонтується на підставі звернення члена сім'ї та відповідних підтвердних документів.</w:t>
      </w:r>
    </w:p>
    <w:p w:rsidR="00E4292C" w:rsidRDefault="00E4292C" w:rsidP="00E4292C">
      <w:pPr>
        <w:widowControl/>
        <w:ind w:firstLine="426"/>
        <w:jc w:val="both"/>
        <w:rPr>
          <w:rFonts w:ascii="Times New Roman" w:hAnsi="Times New Roman" w:cs="Times New Roman"/>
          <w:sz w:val="28"/>
          <w:szCs w:val="28"/>
        </w:rPr>
      </w:pPr>
    </w:p>
    <w:p w:rsidR="00E4292C" w:rsidRPr="00E4292C" w:rsidRDefault="00E4292C" w:rsidP="00E4292C">
      <w:pPr>
        <w:widowControl/>
        <w:ind w:firstLine="426"/>
        <w:jc w:val="center"/>
        <w:rPr>
          <w:rFonts w:ascii="Times New Roman" w:hAnsi="Times New Roman" w:cs="Times New Roman"/>
          <w:b/>
          <w:sz w:val="28"/>
          <w:szCs w:val="28"/>
        </w:rPr>
      </w:pPr>
      <w:r w:rsidRPr="00E4292C">
        <w:rPr>
          <w:rFonts w:ascii="Times New Roman" w:hAnsi="Times New Roman" w:cs="Times New Roman"/>
          <w:b/>
          <w:sz w:val="28"/>
          <w:szCs w:val="28"/>
        </w:rPr>
        <w:t>3. Прикінцеві положення</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 xml:space="preserve">3.1. Облаштування, утримання, ремонт та оновлення Алеї Надії здійснюється відділом культури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ради за рахунок коштів бюджету </w:t>
      </w:r>
      <w:proofErr w:type="spellStart"/>
      <w:r w:rsidRPr="00E4292C">
        <w:rPr>
          <w:rFonts w:ascii="Times New Roman" w:hAnsi="Times New Roman" w:cs="Times New Roman"/>
          <w:sz w:val="28"/>
          <w:szCs w:val="28"/>
        </w:rPr>
        <w:t>Погребищенської</w:t>
      </w:r>
      <w:proofErr w:type="spellEnd"/>
      <w:r w:rsidRPr="00E4292C">
        <w:rPr>
          <w:rFonts w:ascii="Times New Roman" w:hAnsi="Times New Roman" w:cs="Times New Roman"/>
          <w:sz w:val="28"/>
          <w:szCs w:val="28"/>
        </w:rPr>
        <w:t xml:space="preserve"> міської територіальної громади та інших джерел, не заборонених законодавством України.</w:t>
      </w:r>
    </w:p>
    <w:p w:rsidR="00E4292C" w:rsidRPr="00E4292C" w:rsidRDefault="00E4292C" w:rsidP="00E4292C">
      <w:pPr>
        <w:widowControl/>
        <w:ind w:firstLine="426"/>
        <w:jc w:val="both"/>
        <w:rPr>
          <w:rFonts w:ascii="Times New Roman" w:hAnsi="Times New Roman" w:cs="Times New Roman"/>
          <w:sz w:val="28"/>
          <w:szCs w:val="28"/>
        </w:rPr>
      </w:pPr>
      <w:r w:rsidRPr="00E4292C">
        <w:rPr>
          <w:rFonts w:ascii="Times New Roman" w:hAnsi="Times New Roman" w:cs="Times New Roman"/>
          <w:sz w:val="28"/>
          <w:szCs w:val="28"/>
        </w:rPr>
        <w:t>3.2. Організація та проведення заходів на Алеї Надії здійснюються з дотриманням вимог чинного законодавства та з повагою до Захисників і Захисниць України, членів їх сімей та близьких.</w:t>
      </w:r>
    </w:p>
    <w:p w:rsidR="00712B5A" w:rsidRDefault="00712B5A" w:rsidP="00E4292C">
      <w:pPr>
        <w:widowControl/>
        <w:ind w:firstLine="426"/>
        <w:jc w:val="both"/>
        <w:rPr>
          <w:rFonts w:ascii="Times New Roman" w:hAnsi="Times New Roman" w:cs="Times New Roman"/>
          <w:color w:val="auto"/>
        </w:rPr>
      </w:pPr>
    </w:p>
    <w:p w:rsidR="009501DF" w:rsidRDefault="009501DF" w:rsidP="00E4292C">
      <w:pPr>
        <w:widowControl/>
        <w:ind w:firstLine="426"/>
        <w:jc w:val="both"/>
        <w:rPr>
          <w:rFonts w:ascii="Times New Roman" w:hAnsi="Times New Roman" w:cs="Times New Roman"/>
          <w:color w:val="auto"/>
        </w:rPr>
      </w:pPr>
    </w:p>
    <w:p w:rsidR="009501DF" w:rsidRDefault="009501DF" w:rsidP="00E4292C">
      <w:pPr>
        <w:widowControl/>
        <w:ind w:firstLine="426"/>
        <w:jc w:val="both"/>
        <w:rPr>
          <w:rFonts w:ascii="Times New Roman" w:hAnsi="Times New Roman" w:cs="Times New Roman"/>
          <w:color w:val="auto"/>
        </w:rPr>
      </w:pPr>
    </w:p>
    <w:p w:rsidR="007F3695" w:rsidRDefault="007F3695" w:rsidP="00E4292C">
      <w:pPr>
        <w:widowControl/>
        <w:ind w:firstLine="426"/>
        <w:jc w:val="both"/>
        <w:rPr>
          <w:rFonts w:ascii="Times New Roman" w:hAnsi="Times New Roman" w:cs="Times New Roman"/>
          <w:color w:val="auto"/>
        </w:rPr>
      </w:pPr>
    </w:p>
    <w:p w:rsidR="007F3695" w:rsidRPr="007F3695" w:rsidRDefault="007F3695" w:rsidP="007F3695">
      <w:pPr>
        <w:widowControl/>
        <w:ind w:firstLine="426"/>
        <w:jc w:val="both"/>
        <w:rPr>
          <w:rFonts w:ascii="Times New Roman" w:hAnsi="Times New Roman" w:cs="Times New Roman"/>
          <w:b/>
          <w:color w:val="auto"/>
          <w:sz w:val="28"/>
          <w:szCs w:val="28"/>
        </w:rPr>
      </w:pPr>
      <w:r w:rsidRPr="007F3695">
        <w:rPr>
          <w:rFonts w:ascii="Times New Roman" w:hAnsi="Times New Roman" w:cs="Times New Roman"/>
          <w:b/>
          <w:color w:val="auto"/>
          <w:sz w:val="28"/>
          <w:szCs w:val="28"/>
        </w:rPr>
        <w:t>Начальник відділу культури                       Сергій ЄФІМОВСЬКИЙ</w:t>
      </w:r>
    </w:p>
    <w:p w:rsidR="007F3695" w:rsidRPr="007F3695" w:rsidRDefault="007F3695" w:rsidP="007F3695">
      <w:pPr>
        <w:widowControl/>
        <w:ind w:firstLine="426"/>
        <w:jc w:val="both"/>
        <w:rPr>
          <w:rFonts w:ascii="Times New Roman" w:hAnsi="Times New Roman" w:cs="Times New Roman"/>
          <w:b/>
          <w:color w:val="auto"/>
          <w:sz w:val="28"/>
          <w:szCs w:val="28"/>
        </w:rPr>
      </w:pPr>
      <w:proofErr w:type="spellStart"/>
      <w:r w:rsidRPr="007F3695">
        <w:rPr>
          <w:rFonts w:ascii="Times New Roman" w:hAnsi="Times New Roman" w:cs="Times New Roman"/>
          <w:b/>
          <w:color w:val="auto"/>
          <w:sz w:val="28"/>
          <w:szCs w:val="28"/>
        </w:rPr>
        <w:t>Погребищенської</w:t>
      </w:r>
      <w:proofErr w:type="spellEnd"/>
      <w:r w:rsidRPr="007F3695">
        <w:rPr>
          <w:rFonts w:ascii="Times New Roman" w:hAnsi="Times New Roman" w:cs="Times New Roman"/>
          <w:b/>
          <w:color w:val="auto"/>
          <w:sz w:val="28"/>
          <w:szCs w:val="28"/>
        </w:rPr>
        <w:t xml:space="preserve"> міської ради</w:t>
      </w:r>
    </w:p>
    <w:sectPr w:rsidR="007F3695" w:rsidRPr="007F3695" w:rsidSect="00DE177F">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5AA"/>
    <w:multiLevelType w:val="hybridMultilevel"/>
    <w:tmpl w:val="DAE628FC"/>
    <w:lvl w:ilvl="0" w:tplc="8E725642">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nsid w:val="2FEE023A"/>
    <w:multiLevelType w:val="hybridMultilevel"/>
    <w:tmpl w:val="3B2A0F4C"/>
    <w:lvl w:ilvl="0" w:tplc="8E725642">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
    <w:nsid w:val="41E81023"/>
    <w:multiLevelType w:val="hybridMultilevel"/>
    <w:tmpl w:val="9B84B27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EF253E7"/>
    <w:multiLevelType w:val="hybridMultilevel"/>
    <w:tmpl w:val="01D23196"/>
    <w:lvl w:ilvl="0" w:tplc="8E725642">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nsid w:val="61BF29F8"/>
    <w:multiLevelType w:val="hybridMultilevel"/>
    <w:tmpl w:val="787E155E"/>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5">
    <w:nsid w:val="74180399"/>
    <w:multiLevelType w:val="hybridMultilevel"/>
    <w:tmpl w:val="6C2A21E2"/>
    <w:lvl w:ilvl="0" w:tplc="A7620B86">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578550D"/>
    <w:multiLevelType w:val="hybridMultilevel"/>
    <w:tmpl w:val="549C73FE"/>
    <w:lvl w:ilvl="0" w:tplc="A7620B86">
      <w:start w:val="1"/>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7">
    <w:nsid w:val="77B47612"/>
    <w:multiLevelType w:val="hybridMultilevel"/>
    <w:tmpl w:val="D040E546"/>
    <w:lvl w:ilvl="0" w:tplc="A7620B86">
      <w:start w:val="1"/>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8">
    <w:nsid w:val="796859F7"/>
    <w:multiLevelType w:val="hybridMultilevel"/>
    <w:tmpl w:val="4558CCFC"/>
    <w:lvl w:ilvl="0" w:tplc="A7620B86">
      <w:start w:val="1"/>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5"/>
  </w:num>
  <w:num w:numId="6">
    <w:abstractNumId w:val="6"/>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74E"/>
    <w:rsid w:val="000D1B73"/>
    <w:rsid w:val="0014074E"/>
    <w:rsid w:val="003570B4"/>
    <w:rsid w:val="0042777D"/>
    <w:rsid w:val="00712B5A"/>
    <w:rsid w:val="007F3695"/>
    <w:rsid w:val="008F389C"/>
    <w:rsid w:val="009501DF"/>
    <w:rsid w:val="00B15548"/>
    <w:rsid w:val="00DE177F"/>
    <w:rsid w:val="00E4292C"/>
    <w:rsid w:val="00E75E03"/>
    <w:rsid w:val="00F570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74E"/>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074E"/>
    <w:pPr>
      <w:ind w:left="720"/>
      <w:contextualSpacing/>
    </w:pPr>
  </w:style>
  <w:style w:type="paragraph" w:styleId="a4">
    <w:name w:val="Balloon Text"/>
    <w:basedOn w:val="a"/>
    <w:link w:val="a5"/>
    <w:uiPriority w:val="99"/>
    <w:semiHidden/>
    <w:unhideWhenUsed/>
    <w:rsid w:val="00DE177F"/>
    <w:rPr>
      <w:rFonts w:ascii="Tahoma" w:hAnsi="Tahoma" w:cs="Tahoma"/>
      <w:sz w:val="16"/>
      <w:szCs w:val="16"/>
    </w:rPr>
  </w:style>
  <w:style w:type="character" w:customStyle="1" w:styleId="a5">
    <w:name w:val="Текст выноски Знак"/>
    <w:basedOn w:val="a0"/>
    <w:link w:val="a4"/>
    <w:uiPriority w:val="99"/>
    <w:semiHidden/>
    <w:rsid w:val="00DE177F"/>
    <w:rPr>
      <w:rFonts w:ascii="Tahoma" w:eastAsia="Times New Roman" w:hAnsi="Tahoma" w:cs="Tahoma"/>
      <w:color w:val="000000"/>
      <w:sz w:val="16"/>
      <w:szCs w:val="16"/>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74E"/>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074E"/>
    <w:pPr>
      <w:ind w:left="720"/>
      <w:contextualSpacing/>
    </w:pPr>
  </w:style>
  <w:style w:type="paragraph" w:styleId="a4">
    <w:name w:val="Balloon Text"/>
    <w:basedOn w:val="a"/>
    <w:link w:val="a5"/>
    <w:uiPriority w:val="99"/>
    <w:semiHidden/>
    <w:unhideWhenUsed/>
    <w:rsid w:val="00DE177F"/>
    <w:rPr>
      <w:rFonts w:ascii="Tahoma" w:hAnsi="Tahoma" w:cs="Tahoma"/>
      <w:sz w:val="16"/>
      <w:szCs w:val="16"/>
    </w:rPr>
  </w:style>
  <w:style w:type="character" w:customStyle="1" w:styleId="a5">
    <w:name w:val="Текст выноски Знак"/>
    <w:basedOn w:val="a0"/>
    <w:link w:val="a4"/>
    <w:uiPriority w:val="99"/>
    <w:semiHidden/>
    <w:rsid w:val="00DE177F"/>
    <w:rPr>
      <w:rFonts w:ascii="Tahoma" w:eastAsia="Times New Roman" w:hAnsi="Tahoma" w:cs="Tahoma"/>
      <w:color w:val="000000"/>
      <w:sz w:val="16"/>
      <w:szCs w:val="16"/>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077614">
      <w:bodyDiv w:val="1"/>
      <w:marLeft w:val="0"/>
      <w:marRight w:val="0"/>
      <w:marTop w:val="0"/>
      <w:marBottom w:val="0"/>
      <w:divBdr>
        <w:top w:val="none" w:sz="0" w:space="0" w:color="auto"/>
        <w:left w:val="none" w:sz="0" w:space="0" w:color="auto"/>
        <w:bottom w:val="none" w:sz="0" w:space="0" w:color="auto"/>
        <w:right w:val="none" w:sz="0" w:space="0" w:color="auto"/>
      </w:divBdr>
    </w:div>
    <w:div w:id="1576092116">
      <w:bodyDiv w:val="1"/>
      <w:marLeft w:val="0"/>
      <w:marRight w:val="0"/>
      <w:marTop w:val="0"/>
      <w:marBottom w:val="0"/>
      <w:divBdr>
        <w:top w:val="none" w:sz="0" w:space="0" w:color="auto"/>
        <w:left w:val="none" w:sz="0" w:space="0" w:color="auto"/>
        <w:bottom w:val="none" w:sz="0" w:space="0" w:color="auto"/>
        <w:right w:val="none" w:sz="0" w:space="0" w:color="auto"/>
      </w:divBdr>
    </w:div>
    <w:div w:id="1813447988">
      <w:bodyDiv w:val="1"/>
      <w:marLeft w:val="0"/>
      <w:marRight w:val="0"/>
      <w:marTop w:val="0"/>
      <w:marBottom w:val="0"/>
      <w:divBdr>
        <w:top w:val="none" w:sz="0" w:space="0" w:color="auto"/>
        <w:left w:val="none" w:sz="0" w:space="0" w:color="auto"/>
        <w:bottom w:val="none" w:sz="0" w:space="0" w:color="auto"/>
        <w:right w:val="none" w:sz="0" w:space="0" w:color="auto"/>
      </w:divBdr>
    </w:div>
    <w:div w:id="186936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Pages>
  <Words>762</Words>
  <Characters>4345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Froesko</cp:lastModifiedBy>
  <cp:revision>5</cp:revision>
  <cp:lastPrinted>2026-07-16T12:09:00Z</cp:lastPrinted>
  <dcterms:created xsi:type="dcterms:W3CDTF">2026-07-16T06:33:00Z</dcterms:created>
  <dcterms:modified xsi:type="dcterms:W3CDTF">2026-07-21T09:01:00Z</dcterms:modified>
</cp:coreProperties>
</file>